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5C3C" w:rsidRPr="008071B2" w:rsidRDefault="00F65C3C" w:rsidP="00F65C3C">
      <w:pPr>
        <w:spacing w:line="360" w:lineRule="auto"/>
        <w:jc w:val="center"/>
        <w:rPr>
          <w:b/>
          <w:bCs/>
          <w:sz w:val="32"/>
          <w:szCs w:val="32"/>
        </w:rPr>
      </w:pPr>
      <w:r w:rsidRPr="008071B2">
        <w:rPr>
          <w:rFonts w:hint="eastAsia"/>
          <w:b/>
          <w:bCs/>
          <w:sz w:val="32"/>
          <w:szCs w:val="32"/>
        </w:rPr>
        <w:t>关于西南林业大学</w:t>
      </w:r>
      <w:r>
        <w:rPr>
          <w:rFonts w:hint="eastAsia"/>
          <w:b/>
          <w:bCs/>
          <w:sz w:val="32"/>
          <w:szCs w:val="32"/>
        </w:rPr>
        <w:t>2019-2020-01</w:t>
      </w:r>
      <w:r>
        <w:rPr>
          <w:rFonts w:hint="eastAsia"/>
          <w:b/>
          <w:bCs/>
          <w:sz w:val="32"/>
          <w:szCs w:val="32"/>
        </w:rPr>
        <w:t>学期</w:t>
      </w:r>
      <w:r w:rsidRPr="008071B2">
        <w:rPr>
          <w:rFonts w:hint="eastAsia"/>
          <w:b/>
          <w:bCs/>
          <w:sz w:val="32"/>
          <w:szCs w:val="32"/>
        </w:rPr>
        <w:t>学术型硕士研究生</w:t>
      </w:r>
    </w:p>
    <w:p w:rsidR="00F65C3C" w:rsidRPr="008071B2" w:rsidRDefault="00F65C3C" w:rsidP="00F65C3C">
      <w:pPr>
        <w:spacing w:line="360" w:lineRule="auto"/>
        <w:jc w:val="center"/>
        <w:rPr>
          <w:b/>
          <w:bCs/>
          <w:sz w:val="32"/>
          <w:szCs w:val="32"/>
        </w:rPr>
      </w:pPr>
      <w:r w:rsidRPr="008071B2">
        <w:rPr>
          <w:rFonts w:hint="eastAsia"/>
          <w:b/>
          <w:bCs/>
          <w:sz w:val="32"/>
          <w:szCs w:val="32"/>
        </w:rPr>
        <w:t>公共课程考试工作安排的通知</w:t>
      </w:r>
    </w:p>
    <w:p w:rsidR="00F65C3C" w:rsidRDefault="00F65C3C" w:rsidP="00F65C3C">
      <w:pPr>
        <w:spacing w:line="360" w:lineRule="auto"/>
        <w:ind w:firstLineChars="200" w:firstLine="480"/>
        <w:rPr>
          <w:sz w:val="24"/>
        </w:rPr>
      </w:pPr>
      <w:r>
        <w:rPr>
          <w:rFonts w:hint="eastAsia"/>
          <w:sz w:val="24"/>
        </w:rPr>
        <w:t>各研究生培养单位、各位研究生：</w:t>
      </w:r>
    </w:p>
    <w:p w:rsidR="00F65C3C" w:rsidRDefault="00F65C3C" w:rsidP="00F65C3C">
      <w:pPr>
        <w:spacing w:line="360" w:lineRule="auto"/>
        <w:ind w:firstLineChars="200" w:firstLine="480"/>
        <w:rPr>
          <w:sz w:val="24"/>
        </w:rPr>
      </w:pPr>
      <w:r>
        <w:rPr>
          <w:rFonts w:hint="eastAsia"/>
          <w:sz w:val="24"/>
        </w:rPr>
        <w:t>根据《西南林业大学在读硕士研究生外语学位课程考试管理办法》和《研究生学位英语考试及英语精读与听力课程期末考试办法的补充方案》及《西南林业大学研究生课程管理与考核办法》的相关规定，现将本学期学术型硕士研究生公共课程期末考试组织工作安排如下：</w:t>
      </w:r>
    </w:p>
    <w:p w:rsidR="00F65C3C" w:rsidRPr="00731219" w:rsidRDefault="00F65C3C" w:rsidP="00F65C3C">
      <w:pPr>
        <w:spacing w:line="360" w:lineRule="auto"/>
        <w:rPr>
          <w:sz w:val="24"/>
        </w:rPr>
      </w:pPr>
      <w:r w:rsidRPr="00731219">
        <w:rPr>
          <w:rFonts w:hint="eastAsia"/>
          <w:sz w:val="24"/>
        </w:rPr>
        <w:t>一、考试科目及考试时间</w:t>
      </w: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3420"/>
        <w:gridCol w:w="4320"/>
      </w:tblGrid>
      <w:tr w:rsidR="00F65C3C" w:rsidRPr="00480C26" w:rsidTr="00FA0874">
        <w:tc>
          <w:tcPr>
            <w:tcW w:w="828" w:type="dxa"/>
            <w:shd w:val="clear" w:color="auto" w:fill="auto"/>
          </w:tcPr>
          <w:p w:rsidR="00F65C3C" w:rsidRPr="00480C26" w:rsidRDefault="00F65C3C" w:rsidP="00FA0874">
            <w:pPr>
              <w:spacing w:line="360" w:lineRule="auto"/>
              <w:jc w:val="center"/>
              <w:rPr>
                <w:sz w:val="24"/>
              </w:rPr>
            </w:pPr>
            <w:r w:rsidRPr="00480C26">
              <w:rPr>
                <w:rFonts w:hint="eastAsia"/>
                <w:sz w:val="24"/>
              </w:rPr>
              <w:t>序号</w:t>
            </w:r>
          </w:p>
        </w:tc>
        <w:tc>
          <w:tcPr>
            <w:tcW w:w="3420" w:type="dxa"/>
            <w:shd w:val="clear" w:color="auto" w:fill="auto"/>
          </w:tcPr>
          <w:p w:rsidR="00F65C3C" w:rsidRPr="00480C26" w:rsidRDefault="00F65C3C" w:rsidP="00FA0874">
            <w:pPr>
              <w:spacing w:line="360" w:lineRule="auto"/>
              <w:jc w:val="center"/>
              <w:rPr>
                <w:sz w:val="24"/>
              </w:rPr>
            </w:pPr>
            <w:r w:rsidRPr="00480C26">
              <w:rPr>
                <w:rFonts w:hint="eastAsia"/>
                <w:sz w:val="24"/>
              </w:rPr>
              <w:t>考试科目</w:t>
            </w:r>
          </w:p>
        </w:tc>
        <w:tc>
          <w:tcPr>
            <w:tcW w:w="4320" w:type="dxa"/>
            <w:shd w:val="clear" w:color="auto" w:fill="auto"/>
          </w:tcPr>
          <w:p w:rsidR="00F65C3C" w:rsidRPr="00480C26" w:rsidRDefault="00F65C3C" w:rsidP="00FA0874">
            <w:pPr>
              <w:spacing w:line="360" w:lineRule="auto"/>
              <w:jc w:val="center"/>
              <w:rPr>
                <w:sz w:val="24"/>
              </w:rPr>
            </w:pPr>
            <w:r w:rsidRPr="00480C26">
              <w:rPr>
                <w:rFonts w:hint="eastAsia"/>
                <w:sz w:val="24"/>
              </w:rPr>
              <w:t>考试时间</w:t>
            </w:r>
          </w:p>
        </w:tc>
      </w:tr>
      <w:tr w:rsidR="00F65C3C" w:rsidRPr="00480C26" w:rsidTr="00FA0874">
        <w:tc>
          <w:tcPr>
            <w:tcW w:w="828" w:type="dxa"/>
            <w:shd w:val="clear" w:color="auto" w:fill="auto"/>
            <w:vAlign w:val="center"/>
          </w:tcPr>
          <w:p w:rsidR="00F65C3C" w:rsidRPr="00480C26" w:rsidRDefault="00F65C3C" w:rsidP="00FA0874">
            <w:pPr>
              <w:spacing w:line="360" w:lineRule="auto"/>
              <w:jc w:val="center"/>
              <w:rPr>
                <w:sz w:val="24"/>
              </w:rPr>
            </w:pPr>
            <w:r w:rsidRPr="00480C26">
              <w:rPr>
                <w:rFonts w:hint="eastAsia"/>
                <w:sz w:val="24"/>
              </w:rPr>
              <w:t>1</w:t>
            </w:r>
          </w:p>
        </w:tc>
        <w:tc>
          <w:tcPr>
            <w:tcW w:w="3420" w:type="dxa"/>
            <w:shd w:val="clear" w:color="auto" w:fill="auto"/>
          </w:tcPr>
          <w:p w:rsidR="00F65C3C" w:rsidRPr="00B72104" w:rsidRDefault="00F65C3C" w:rsidP="00FA0874">
            <w:pPr>
              <w:spacing w:line="360" w:lineRule="auto"/>
              <w:rPr>
                <w:szCs w:val="21"/>
              </w:rPr>
            </w:pPr>
            <w:r>
              <w:rPr>
                <w:rFonts w:hint="eastAsia"/>
                <w:szCs w:val="21"/>
              </w:rPr>
              <w:t>英语口语（非全日制学术型研究生）</w:t>
            </w:r>
          </w:p>
        </w:tc>
        <w:tc>
          <w:tcPr>
            <w:tcW w:w="4320" w:type="dxa"/>
            <w:shd w:val="clear" w:color="auto" w:fill="auto"/>
          </w:tcPr>
          <w:p w:rsidR="00F65C3C" w:rsidRPr="00480C26" w:rsidRDefault="00F65C3C" w:rsidP="00F65C3C">
            <w:pPr>
              <w:spacing w:line="360" w:lineRule="auto"/>
              <w:rPr>
                <w:sz w:val="24"/>
              </w:rPr>
            </w:pPr>
            <w:r w:rsidRPr="00480C26">
              <w:rPr>
                <w:rFonts w:hint="eastAsia"/>
                <w:sz w:val="24"/>
              </w:rPr>
              <w:t>201</w:t>
            </w:r>
            <w:r>
              <w:rPr>
                <w:rFonts w:hint="eastAsia"/>
                <w:sz w:val="24"/>
              </w:rPr>
              <w:t>9</w:t>
            </w:r>
            <w:r w:rsidRPr="00480C26">
              <w:rPr>
                <w:rFonts w:hint="eastAsia"/>
                <w:sz w:val="24"/>
              </w:rPr>
              <w:t>年</w:t>
            </w:r>
            <w:r>
              <w:rPr>
                <w:rFonts w:hint="eastAsia"/>
                <w:sz w:val="24"/>
              </w:rPr>
              <w:t>12</w:t>
            </w:r>
            <w:r w:rsidRPr="00480C26">
              <w:rPr>
                <w:rFonts w:hint="eastAsia"/>
                <w:sz w:val="24"/>
              </w:rPr>
              <w:t>月</w:t>
            </w:r>
            <w:r>
              <w:rPr>
                <w:rFonts w:hint="eastAsia"/>
                <w:sz w:val="24"/>
              </w:rPr>
              <w:t>30</w:t>
            </w:r>
            <w:r w:rsidRPr="00480C26">
              <w:rPr>
                <w:rFonts w:hint="eastAsia"/>
                <w:sz w:val="24"/>
              </w:rPr>
              <w:t>日上午</w:t>
            </w:r>
            <w:r w:rsidRPr="00480C26">
              <w:rPr>
                <w:rFonts w:hint="eastAsia"/>
                <w:sz w:val="24"/>
              </w:rPr>
              <w:t>9:00</w:t>
            </w:r>
            <w:r w:rsidRPr="00480C26">
              <w:rPr>
                <w:rFonts w:hint="eastAsia"/>
                <w:sz w:val="24"/>
              </w:rPr>
              <w:t>——</w:t>
            </w:r>
            <w:r w:rsidRPr="00480C26">
              <w:rPr>
                <w:rFonts w:hint="eastAsia"/>
                <w:sz w:val="24"/>
              </w:rPr>
              <w:t>11:</w:t>
            </w:r>
            <w:r>
              <w:rPr>
                <w:rFonts w:hint="eastAsia"/>
                <w:sz w:val="24"/>
              </w:rPr>
              <w:t>0</w:t>
            </w:r>
            <w:r w:rsidRPr="00480C26">
              <w:rPr>
                <w:rFonts w:hint="eastAsia"/>
                <w:sz w:val="24"/>
              </w:rPr>
              <w:t>0</w:t>
            </w:r>
          </w:p>
        </w:tc>
      </w:tr>
      <w:tr w:rsidR="00F65C3C" w:rsidRPr="00480C26" w:rsidTr="00FA0874">
        <w:tc>
          <w:tcPr>
            <w:tcW w:w="828" w:type="dxa"/>
            <w:shd w:val="clear" w:color="auto" w:fill="auto"/>
            <w:vAlign w:val="center"/>
          </w:tcPr>
          <w:p w:rsidR="00F65C3C" w:rsidRPr="00480C26" w:rsidRDefault="00F65C3C" w:rsidP="00FA0874">
            <w:pPr>
              <w:spacing w:line="360" w:lineRule="auto"/>
              <w:jc w:val="center"/>
              <w:rPr>
                <w:sz w:val="24"/>
              </w:rPr>
            </w:pPr>
            <w:r w:rsidRPr="00480C26">
              <w:rPr>
                <w:rFonts w:hint="eastAsia"/>
                <w:sz w:val="24"/>
              </w:rPr>
              <w:t>2</w:t>
            </w:r>
          </w:p>
        </w:tc>
        <w:tc>
          <w:tcPr>
            <w:tcW w:w="3420" w:type="dxa"/>
            <w:shd w:val="clear" w:color="auto" w:fill="auto"/>
          </w:tcPr>
          <w:p w:rsidR="00F65C3C" w:rsidRPr="00480C26" w:rsidRDefault="00F65C3C" w:rsidP="00FA0874">
            <w:pPr>
              <w:spacing w:line="360" w:lineRule="auto"/>
              <w:rPr>
                <w:sz w:val="24"/>
              </w:rPr>
            </w:pPr>
            <w:r>
              <w:rPr>
                <w:sz w:val="24"/>
              </w:rPr>
              <w:t>自然辩证法概论</w:t>
            </w:r>
          </w:p>
        </w:tc>
        <w:tc>
          <w:tcPr>
            <w:tcW w:w="4320" w:type="dxa"/>
            <w:shd w:val="clear" w:color="auto" w:fill="auto"/>
          </w:tcPr>
          <w:p w:rsidR="00F65C3C" w:rsidRPr="00480C26" w:rsidRDefault="00F65C3C" w:rsidP="00F65C3C">
            <w:pPr>
              <w:spacing w:line="360" w:lineRule="auto"/>
              <w:rPr>
                <w:sz w:val="24"/>
              </w:rPr>
            </w:pPr>
            <w:r w:rsidRPr="00480C26">
              <w:rPr>
                <w:rFonts w:hint="eastAsia"/>
                <w:sz w:val="24"/>
              </w:rPr>
              <w:t>201</w:t>
            </w:r>
            <w:r>
              <w:rPr>
                <w:rFonts w:hint="eastAsia"/>
                <w:sz w:val="24"/>
              </w:rPr>
              <w:t>9</w:t>
            </w:r>
            <w:r w:rsidRPr="00480C26">
              <w:rPr>
                <w:rFonts w:hint="eastAsia"/>
                <w:sz w:val="24"/>
              </w:rPr>
              <w:t>年</w:t>
            </w:r>
            <w:r>
              <w:rPr>
                <w:rFonts w:hint="eastAsia"/>
                <w:sz w:val="24"/>
              </w:rPr>
              <w:t>12</w:t>
            </w:r>
            <w:r w:rsidRPr="00480C26">
              <w:rPr>
                <w:rFonts w:hint="eastAsia"/>
                <w:sz w:val="24"/>
              </w:rPr>
              <w:t>月</w:t>
            </w:r>
            <w:r>
              <w:rPr>
                <w:rFonts w:hint="eastAsia"/>
                <w:sz w:val="24"/>
              </w:rPr>
              <w:t>30</w:t>
            </w:r>
            <w:r w:rsidRPr="00480C26">
              <w:rPr>
                <w:rFonts w:hint="eastAsia"/>
                <w:sz w:val="24"/>
              </w:rPr>
              <w:t>日</w:t>
            </w:r>
            <w:r>
              <w:rPr>
                <w:rFonts w:hint="eastAsia"/>
                <w:sz w:val="24"/>
              </w:rPr>
              <w:t>下</w:t>
            </w:r>
            <w:r w:rsidRPr="00480C26">
              <w:rPr>
                <w:rFonts w:hint="eastAsia"/>
                <w:sz w:val="24"/>
              </w:rPr>
              <w:t>午</w:t>
            </w:r>
            <w:r>
              <w:rPr>
                <w:rFonts w:hint="eastAsia"/>
                <w:sz w:val="24"/>
              </w:rPr>
              <w:t>15</w:t>
            </w:r>
            <w:r w:rsidRPr="00480C26">
              <w:rPr>
                <w:rFonts w:hint="eastAsia"/>
                <w:sz w:val="24"/>
              </w:rPr>
              <w:t>:00</w:t>
            </w:r>
            <w:r w:rsidRPr="00480C26">
              <w:rPr>
                <w:rFonts w:hint="eastAsia"/>
                <w:sz w:val="24"/>
              </w:rPr>
              <w:t>——</w:t>
            </w:r>
            <w:r w:rsidRPr="00480C26">
              <w:rPr>
                <w:rFonts w:hint="eastAsia"/>
                <w:sz w:val="24"/>
              </w:rPr>
              <w:t>1</w:t>
            </w:r>
            <w:r>
              <w:rPr>
                <w:rFonts w:hint="eastAsia"/>
                <w:sz w:val="24"/>
              </w:rPr>
              <w:t>7</w:t>
            </w:r>
            <w:r w:rsidRPr="00480C26">
              <w:rPr>
                <w:rFonts w:hint="eastAsia"/>
                <w:sz w:val="24"/>
              </w:rPr>
              <w:t>:00</w:t>
            </w:r>
          </w:p>
        </w:tc>
      </w:tr>
      <w:tr w:rsidR="00F65C3C" w:rsidRPr="00480C26" w:rsidTr="00FA0874">
        <w:tc>
          <w:tcPr>
            <w:tcW w:w="828" w:type="dxa"/>
            <w:shd w:val="clear" w:color="auto" w:fill="auto"/>
            <w:vAlign w:val="center"/>
          </w:tcPr>
          <w:p w:rsidR="00F65C3C" w:rsidRPr="00480C26" w:rsidRDefault="00F65C3C" w:rsidP="00FA0874">
            <w:pPr>
              <w:spacing w:line="360" w:lineRule="auto"/>
              <w:jc w:val="center"/>
              <w:rPr>
                <w:sz w:val="24"/>
              </w:rPr>
            </w:pPr>
            <w:r w:rsidRPr="00480C26">
              <w:rPr>
                <w:rFonts w:hint="eastAsia"/>
                <w:sz w:val="24"/>
              </w:rPr>
              <w:t>3</w:t>
            </w:r>
          </w:p>
        </w:tc>
        <w:tc>
          <w:tcPr>
            <w:tcW w:w="3420" w:type="dxa"/>
            <w:shd w:val="clear" w:color="auto" w:fill="auto"/>
          </w:tcPr>
          <w:p w:rsidR="00F65C3C" w:rsidRPr="00480C26" w:rsidRDefault="00F65C3C" w:rsidP="00FA0874">
            <w:pPr>
              <w:spacing w:line="360" w:lineRule="auto"/>
              <w:rPr>
                <w:szCs w:val="21"/>
              </w:rPr>
            </w:pPr>
            <w:r>
              <w:rPr>
                <w:rFonts w:hint="eastAsia"/>
                <w:szCs w:val="21"/>
              </w:rPr>
              <w:t>英语精读</w:t>
            </w:r>
          </w:p>
        </w:tc>
        <w:tc>
          <w:tcPr>
            <w:tcW w:w="4320" w:type="dxa"/>
            <w:shd w:val="clear" w:color="auto" w:fill="auto"/>
          </w:tcPr>
          <w:p w:rsidR="00F65C3C" w:rsidRPr="00480C26" w:rsidRDefault="00F65C3C" w:rsidP="00F65C3C">
            <w:pPr>
              <w:spacing w:line="360" w:lineRule="auto"/>
              <w:rPr>
                <w:sz w:val="24"/>
              </w:rPr>
            </w:pPr>
            <w:r w:rsidRPr="00480C26">
              <w:rPr>
                <w:rFonts w:hint="eastAsia"/>
                <w:sz w:val="24"/>
              </w:rPr>
              <w:t>201</w:t>
            </w:r>
            <w:r>
              <w:rPr>
                <w:rFonts w:hint="eastAsia"/>
                <w:sz w:val="24"/>
              </w:rPr>
              <w:t>9</w:t>
            </w:r>
            <w:r w:rsidRPr="00480C26">
              <w:rPr>
                <w:rFonts w:hint="eastAsia"/>
                <w:sz w:val="24"/>
              </w:rPr>
              <w:t>年</w:t>
            </w:r>
            <w:r>
              <w:rPr>
                <w:rFonts w:hint="eastAsia"/>
                <w:sz w:val="24"/>
              </w:rPr>
              <w:t>12</w:t>
            </w:r>
            <w:r w:rsidRPr="00480C26">
              <w:rPr>
                <w:rFonts w:hint="eastAsia"/>
                <w:sz w:val="24"/>
              </w:rPr>
              <w:t>月</w:t>
            </w:r>
            <w:r>
              <w:rPr>
                <w:rFonts w:hint="eastAsia"/>
                <w:sz w:val="24"/>
              </w:rPr>
              <w:t>31</w:t>
            </w:r>
            <w:r w:rsidRPr="00480C26">
              <w:rPr>
                <w:rFonts w:hint="eastAsia"/>
                <w:sz w:val="24"/>
              </w:rPr>
              <w:t>日上午</w:t>
            </w:r>
            <w:r w:rsidRPr="00480C26">
              <w:rPr>
                <w:rFonts w:hint="eastAsia"/>
                <w:sz w:val="24"/>
              </w:rPr>
              <w:t>9:00</w:t>
            </w:r>
            <w:r w:rsidRPr="00480C26">
              <w:rPr>
                <w:rFonts w:hint="eastAsia"/>
                <w:sz w:val="24"/>
              </w:rPr>
              <w:t>——</w:t>
            </w:r>
            <w:r w:rsidRPr="00480C26">
              <w:rPr>
                <w:rFonts w:hint="eastAsia"/>
                <w:sz w:val="24"/>
              </w:rPr>
              <w:t>11:</w:t>
            </w:r>
            <w:r>
              <w:rPr>
                <w:rFonts w:hint="eastAsia"/>
                <w:sz w:val="24"/>
              </w:rPr>
              <w:t>0</w:t>
            </w:r>
            <w:r w:rsidRPr="00480C26">
              <w:rPr>
                <w:rFonts w:hint="eastAsia"/>
                <w:sz w:val="24"/>
              </w:rPr>
              <w:t>0</w:t>
            </w:r>
          </w:p>
        </w:tc>
      </w:tr>
      <w:tr w:rsidR="00F65C3C" w:rsidRPr="00480C26" w:rsidTr="00FA0874">
        <w:tc>
          <w:tcPr>
            <w:tcW w:w="828" w:type="dxa"/>
            <w:shd w:val="clear" w:color="auto" w:fill="auto"/>
            <w:vAlign w:val="center"/>
          </w:tcPr>
          <w:p w:rsidR="00F65C3C" w:rsidRPr="00480C26" w:rsidRDefault="00F65C3C" w:rsidP="00FA0874">
            <w:pPr>
              <w:spacing w:line="360" w:lineRule="auto"/>
              <w:jc w:val="center"/>
              <w:rPr>
                <w:sz w:val="24"/>
              </w:rPr>
            </w:pPr>
            <w:r>
              <w:rPr>
                <w:rFonts w:hint="eastAsia"/>
                <w:sz w:val="24"/>
              </w:rPr>
              <w:t>4</w:t>
            </w:r>
          </w:p>
        </w:tc>
        <w:tc>
          <w:tcPr>
            <w:tcW w:w="3420" w:type="dxa"/>
            <w:shd w:val="clear" w:color="auto" w:fill="auto"/>
          </w:tcPr>
          <w:p w:rsidR="00F65C3C" w:rsidRDefault="00F65C3C" w:rsidP="00FA0874">
            <w:pPr>
              <w:spacing w:line="360" w:lineRule="auto"/>
              <w:rPr>
                <w:szCs w:val="21"/>
              </w:rPr>
            </w:pPr>
            <w:r>
              <w:rPr>
                <w:rFonts w:hint="eastAsia"/>
                <w:szCs w:val="21"/>
              </w:rPr>
              <w:t>学位英语</w:t>
            </w:r>
          </w:p>
        </w:tc>
        <w:tc>
          <w:tcPr>
            <w:tcW w:w="4320" w:type="dxa"/>
            <w:shd w:val="clear" w:color="auto" w:fill="auto"/>
          </w:tcPr>
          <w:p w:rsidR="00F65C3C" w:rsidRPr="00480C26" w:rsidRDefault="00F65C3C" w:rsidP="00F65C3C">
            <w:pPr>
              <w:spacing w:line="360" w:lineRule="auto"/>
              <w:rPr>
                <w:sz w:val="24"/>
              </w:rPr>
            </w:pPr>
            <w:r w:rsidRPr="00480C26">
              <w:rPr>
                <w:rFonts w:hint="eastAsia"/>
                <w:sz w:val="24"/>
              </w:rPr>
              <w:t>201</w:t>
            </w:r>
            <w:r>
              <w:rPr>
                <w:rFonts w:hint="eastAsia"/>
                <w:sz w:val="24"/>
              </w:rPr>
              <w:t>9</w:t>
            </w:r>
            <w:r w:rsidRPr="00480C26">
              <w:rPr>
                <w:rFonts w:hint="eastAsia"/>
                <w:sz w:val="24"/>
              </w:rPr>
              <w:t>年</w:t>
            </w:r>
            <w:r>
              <w:rPr>
                <w:rFonts w:hint="eastAsia"/>
                <w:sz w:val="24"/>
              </w:rPr>
              <w:t>12</w:t>
            </w:r>
            <w:r w:rsidRPr="00480C26">
              <w:rPr>
                <w:rFonts w:hint="eastAsia"/>
                <w:sz w:val="24"/>
              </w:rPr>
              <w:t>月</w:t>
            </w:r>
            <w:r>
              <w:rPr>
                <w:rFonts w:hint="eastAsia"/>
                <w:sz w:val="24"/>
              </w:rPr>
              <w:t>31</w:t>
            </w:r>
            <w:r w:rsidRPr="00480C26">
              <w:rPr>
                <w:rFonts w:hint="eastAsia"/>
                <w:sz w:val="24"/>
              </w:rPr>
              <w:t>日上午</w:t>
            </w:r>
            <w:r w:rsidRPr="00480C26">
              <w:rPr>
                <w:rFonts w:hint="eastAsia"/>
                <w:sz w:val="24"/>
              </w:rPr>
              <w:t>9:00</w:t>
            </w:r>
            <w:r w:rsidRPr="00480C26">
              <w:rPr>
                <w:rFonts w:hint="eastAsia"/>
                <w:sz w:val="24"/>
              </w:rPr>
              <w:t>——</w:t>
            </w:r>
            <w:r w:rsidRPr="00480C26">
              <w:rPr>
                <w:rFonts w:hint="eastAsia"/>
                <w:sz w:val="24"/>
              </w:rPr>
              <w:t>11:</w:t>
            </w:r>
            <w:r>
              <w:rPr>
                <w:rFonts w:hint="eastAsia"/>
                <w:sz w:val="24"/>
              </w:rPr>
              <w:t>3</w:t>
            </w:r>
            <w:r w:rsidRPr="00480C26">
              <w:rPr>
                <w:rFonts w:hint="eastAsia"/>
                <w:sz w:val="24"/>
              </w:rPr>
              <w:t>0</w:t>
            </w:r>
          </w:p>
        </w:tc>
      </w:tr>
      <w:tr w:rsidR="00F65C3C" w:rsidRPr="00480C26" w:rsidTr="00FA0874">
        <w:tc>
          <w:tcPr>
            <w:tcW w:w="828" w:type="dxa"/>
            <w:shd w:val="clear" w:color="auto" w:fill="auto"/>
            <w:vAlign w:val="center"/>
          </w:tcPr>
          <w:p w:rsidR="00F65C3C" w:rsidRDefault="00F65C3C" w:rsidP="00FA0874">
            <w:pPr>
              <w:spacing w:line="360" w:lineRule="auto"/>
              <w:jc w:val="center"/>
              <w:rPr>
                <w:sz w:val="24"/>
              </w:rPr>
            </w:pPr>
            <w:r>
              <w:rPr>
                <w:rFonts w:hint="eastAsia"/>
                <w:sz w:val="24"/>
              </w:rPr>
              <w:t>5</w:t>
            </w:r>
          </w:p>
        </w:tc>
        <w:tc>
          <w:tcPr>
            <w:tcW w:w="3420" w:type="dxa"/>
            <w:shd w:val="clear" w:color="auto" w:fill="auto"/>
          </w:tcPr>
          <w:p w:rsidR="00F65C3C" w:rsidRDefault="00F65C3C" w:rsidP="00FA0874">
            <w:pPr>
              <w:spacing w:line="360" w:lineRule="auto"/>
              <w:rPr>
                <w:szCs w:val="21"/>
              </w:rPr>
            </w:pPr>
            <w:r>
              <w:rPr>
                <w:rFonts w:hint="eastAsia"/>
                <w:szCs w:val="21"/>
              </w:rPr>
              <w:t>英语听力</w:t>
            </w:r>
          </w:p>
        </w:tc>
        <w:tc>
          <w:tcPr>
            <w:tcW w:w="4320" w:type="dxa"/>
            <w:shd w:val="clear" w:color="auto" w:fill="auto"/>
          </w:tcPr>
          <w:p w:rsidR="00F65C3C" w:rsidRPr="00480C26" w:rsidRDefault="00F65C3C" w:rsidP="00F65C3C">
            <w:pPr>
              <w:spacing w:line="360" w:lineRule="auto"/>
              <w:rPr>
                <w:sz w:val="24"/>
              </w:rPr>
            </w:pPr>
            <w:r w:rsidRPr="00480C26">
              <w:rPr>
                <w:rFonts w:hint="eastAsia"/>
                <w:sz w:val="24"/>
              </w:rPr>
              <w:t>201</w:t>
            </w:r>
            <w:r>
              <w:rPr>
                <w:rFonts w:hint="eastAsia"/>
                <w:sz w:val="24"/>
              </w:rPr>
              <w:t>9</w:t>
            </w:r>
            <w:r w:rsidRPr="00480C26">
              <w:rPr>
                <w:rFonts w:hint="eastAsia"/>
                <w:sz w:val="24"/>
              </w:rPr>
              <w:t>年</w:t>
            </w:r>
            <w:r>
              <w:rPr>
                <w:rFonts w:hint="eastAsia"/>
                <w:sz w:val="24"/>
              </w:rPr>
              <w:t>12</w:t>
            </w:r>
            <w:r w:rsidRPr="00480C26">
              <w:rPr>
                <w:rFonts w:hint="eastAsia"/>
                <w:sz w:val="24"/>
              </w:rPr>
              <w:t>月</w:t>
            </w:r>
            <w:r>
              <w:rPr>
                <w:rFonts w:hint="eastAsia"/>
                <w:sz w:val="24"/>
              </w:rPr>
              <w:t>31</w:t>
            </w:r>
            <w:r w:rsidRPr="00480C26">
              <w:rPr>
                <w:rFonts w:hint="eastAsia"/>
                <w:sz w:val="24"/>
              </w:rPr>
              <w:t>日</w:t>
            </w:r>
            <w:r>
              <w:rPr>
                <w:rFonts w:hint="eastAsia"/>
                <w:sz w:val="24"/>
              </w:rPr>
              <w:t>下</w:t>
            </w:r>
            <w:r w:rsidRPr="00480C26">
              <w:rPr>
                <w:rFonts w:hint="eastAsia"/>
                <w:sz w:val="24"/>
              </w:rPr>
              <w:t>午</w:t>
            </w:r>
            <w:r>
              <w:rPr>
                <w:rFonts w:hint="eastAsia"/>
                <w:sz w:val="24"/>
              </w:rPr>
              <w:t>15</w:t>
            </w:r>
            <w:r w:rsidRPr="00480C26">
              <w:rPr>
                <w:rFonts w:hint="eastAsia"/>
                <w:sz w:val="24"/>
              </w:rPr>
              <w:t>:00</w:t>
            </w:r>
            <w:r w:rsidRPr="00480C26">
              <w:rPr>
                <w:rFonts w:hint="eastAsia"/>
                <w:sz w:val="24"/>
              </w:rPr>
              <w:t>——</w:t>
            </w:r>
            <w:r w:rsidRPr="00480C26">
              <w:rPr>
                <w:rFonts w:hint="eastAsia"/>
                <w:sz w:val="24"/>
              </w:rPr>
              <w:t>1</w:t>
            </w:r>
            <w:r>
              <w:rPr>
                <w:rFonts w:hint="eastAsia"/>
                <w:sz w:val="24"/>
              </w:rPr>
              <w:t>6</w:t>
            </w:r>
            <w:r w:rsidRPr="00480C26">
              <w:rPr>
                <w:rFonts w:hint="eastAsia"/>
                <w:sz w:val="24"/>
              </w:rPr>
              <w:t>:00</w:t>
            </w:r>
          </w:p>
        </w:tc>
      </w:tr>
    </w:tbl>
    <w:p w:rsidR="00F65C3C" w:rsidRDefault="00F65C3C" w:rsidP="00F65C3C"/>
    <w:p w:rsidR="00F65C3C" w:rsidRPr="009B0C92" w:rsidRDefault="00F65C3C" w:rsidP="00F65C3C">
      <w:pPr>
        <w:spacing w:line="360" w:lineRule="auto"/>
        <w:rPr>
          <w:sz w:val="24"/>
        </w:rPr>
      </w:pPr>
      <w:r w:rsidRPr="009B0C92">
        <w:rPr>
          <w:rFonts w:hint="eastAsia"/>
          <w:sz w:val="24"/>
        </w:rPr>
        <w:t>二、考试题型（见附件</w:t>
      </w:r>
      <w:r w:rsidRPr="009B0C92">
        <w:rPr>
          <w:rFonts w:hint="eastAsia"/>
          <w:sz w:val="24"/>
        </w:rPr>
        <w:t>1</w:t>
      </w:r>
      <w:r>
        <w:rPr>
          <w:rFonts w:hint="eastAsia"/>
          <w:sz w:val="24"/>
        </w:rPr>
        <w:t>、附件</w:t>
      </w:r>
      <w:r>
        <w:rPr>
          <w:rFonts w:hint="eastAsia"/>
          <w:sz w:val="24"/>
        </w:rPr>
        <w:t>2</w:t>
      </w:r>
      <w:r w:rsidRPr="009B0C92">
        <w:rPr>
          <w:rFonts w:hint="eastAsia"/>
          <w:sz w:val="24"/>
        </w:rPr>
        <w:t>）</w:t>
      </w:r>
    </w:p>
    <w:p w:rsidR="00F65C3C" w:rsidRDefault="00F65C3C" w:rsidP="00F65C3C">
      <w:pPr>
        <w:ind w:firstLine="480"/>
        <w:rPr>
          <w:sz w:val="24"/>
        </w:rPr>
      </w:pPr>
      <w:r>
        <w:rPr>
          <w:rFonts w:hint="eastAsia"/>
          <w:sz w:val="24"/>
        </w:rPr>
        <w:t>注：附件</w:t>
      </w:r>
      <w:r>
        <w:rPr>
          <w:rFonts w:hint="eastAsia"/>
          <w:sz w:val="24"/>
        </w:rPr>
        <w:t>2</w:t>
      </w:r>
      <w:r>
        <w:rPr>
          <w:rFonts w:hint="eastAsia"/>
          <w:sz w:val="24"/>
        </w:rPr>
        <w:t>是针对非全日制学术型硕士研究生申请离校跟班学习学生进行口语考试的相关要求</w:t>
      </w:r>
    </w:p>
    <w:p w:rsidR="00F65C3C" w:rsidRPr="009B0C92" w:rsidRDefault="00F65C3C" w:rsidP="00F65C3C">
      <w:pPr>
        <w:ind w:firstLine="480"/>
        <w:rPr>
          <w:sz w:val="24"/>
        </w:rPr>
      </w:pPr>
    </w:p>
    <w:p w:rsidR="00F65C3C" w:rsidRPr="009B0C92" w:rsidRDefault="00F65C3C" w:rsidP="00F65C3C">
      <w:pPr>
        <w:spacing w:line="360" w:lineRule="auto"/>
        <w:rPr>
          <w:rFonts w:ascii="宋体" w:hAnsi="宋体"/>
          <w:sz w:val="24"/>
        </w:rPr>
      </w:pPr>
      <w:r w:rsidRPr="009B0C92">
        <w:rPr>
          <w:rFonts w:ascii="宋体" w:hAnsi="宋体" w:hint="eastAsia"/>
          <w:sz w:val="24"/>
        </w:rPr>
        <w:t>三、考生名单及考场（见附件</w:t>
      </w:r>
      <w:r>
        <w:rPr>
          <w:rFonts w:ascii="宋体" w:hAnsi="宋体" w:hint="eastAsia"/>
          <w:sz w:val="24"/>
        </w:rPr>
        <w:t>3</w:t>
      </w:r>
      <w:r w:rsidRPr="009B0C92">
        <w:rPr>
          <w:rFonts w:ascii="宋体" w:hAnsi="宋体" w:hint="eastAsia"/>
          <w:sz w:val="24"/>
        </w:rPr>
        <w:t>、附件</w:t>
      </w:r>
      <w:r>
        <w:rPr>
          <w:rFonts w:ascii="宋体" w:hAnsi="宋体" w:hint="eastAsia"/>
          <w:sz w:val="24"/>
        </w:rPr>
        <w:t>4、</w:t>
      </w:r>
      <w:r w:rsidRPr="009B0C92">
        <w:rPr>
          <w:rFonts w:ascii="宋体" w:hAnsi="宋体" w:hint="eastAsia"/>
          <w:sz w:val="24"/>
        </w:rPr>
        <w:t>附件</w:t>
      </w:r>
      <w:r>
        <w:rPr>
          <w:rFonts w:ascii="宋体" w:hAnsi="宋体" w:hint="eastAsia"/>
          <w:sz w:val="24"/>
        </w:rPr>
        <w:t>5和附件6</w:t>
      </w:r>
      <w:r w:rsidRPr="009B0C92">
        <w:rPr>
          <w:rFonts w:ascii="宋体" w:hAnsi="宋体" w:hint="eastAsia"/>
          <w:sz w:val="24"/>
        </w:rPr>
        <w:t>）</w:t>
      </w:r>
    </w:p>
    <w:p w:rsidR="00F65C3C" w:rsidRPr="00F04080" w:rsidRDefault="00F65C3C" w:rsidP="00F65C3C">
      <w:pPr>
        <w:spacing w:line="360" w:lineRule="auto"/>
        <w:ind w:firstLineChars="200" w:firstLine="480"/>
        <w:rPr>
          <w:rFonts w:ascii="宋体" w:hAnsi="宋体"/>
          <w:sz w:val="24"/>
        </w:rPr>
      </w:pPr>
    </w:p>
    <w:p w:rsidR="00F65C3C" w:rsidRPr="009B0C92" w:rsidRDefault="00F65C3C" w:rsidP="00F65C3C">
      <w:pPr>
        <w:spacing w:line="360" w:lineRule="auto"/>
        <w:rPr>
          <w:rFonts w:ascii="宋体" w:hAnsi="宋体"/>
          <w:sz w:val="24"/>
        </w:rPr>
      </w:pPr>
      <w:r w:rsidRPr="009B0C92">
        <w:rPr>
          <w:rFonts w:ascii="宋体" w:hAnsi="宋体" w:hint="eastAsia"/>
          <w:sz w:val="24"/>
        </w:rPr>
        <w:t>四、考试相关要求</w:t>
      </w:r>
    </w:p>
    <w:p w:rsidR="00F65C3C" w:rsidRPr="00FC347E" w:rsidRDefault="00F65C3C" w:rsidP="00F65C3C">
      <w:pPr>
        <w:spacing w:line="360" w:lineRule="auto"/>
        <w:ind w:firstLineChars="200" w:firstLine="480"/>
        <w:rPr>
          <w:rFonts w:ascii="宋体" w:hAnsi="宋体"/>
          <w:sz w:val="24"/>
        </w:rPr>
      </w:pPr>
      <w:r w:rsidRPr="009B0C92">
        <w:rPr>
          <w:rFonts w:ascii="宋体" w:hAnsi="宋体" w:hint="eastAsia"/>
          <w:sz w:val="24"/>
        </w:rPr>
        <w:t>1.</w:t>
      </w:r>
      <w:r>
        <w:rPr>
          <w:rFonts w:ascii="宋体" w:hAnsi="宋体" w:hint="eastAsia"/>
          <w:sz w:val="24"/>
        </w:rPr>
        <w:t>考生须</w:t>
      </w:r>
      <w:r w:rsidRPr="00F65C3C">
        <w:rPr>
          <w:rFonts w:ascii="宋体" w:hAnsi="宋体" w:hint="eastAsia"/>
          <w:sz w:val="24"/>
          <w:highlight w:val="yellow"/>
        </w:rPr>
        <w:t>同时携带身份证和学生证</w:t>
      </w:r>
      <w:r w:rsidRPr="009B0C92">
        <w:rPr>
          <w:rFonts w:ascii="宋体" w:hAnsi="宋体" w:hint="eastAsia"/>
          <w:sz w:val="24"/>
        </w:rPr>
        <w:t>进入考场</w:t>
      </w:r>
      <w:r>
        <w:rPr>
          <w:rFonts w:ascii="宋体" w:hAnsi="宋体" w:hint="eastAsia"/>
          <w:sz w:val="24"/>
        </w:rPr>
        <w:t>参加考试，如证件不齐全者请携带相关证明材料以便核查；</w:t>
      </w:r>
      <w:r w:rsidRPr="00FC347E">
        <w:rPr>
          <w:rFonts w:ascii="宋体" w:hAnsi="宋体" w:hint="eastAsia"/>
          <w:sz w:val="24"/>
        </w:rPr>
        <w:t xml:space="preserve"> </w:t>
      </w:r>
    </w:p>
    <w:p w:rsidR="00F65C3C" w:rsidRPr="009B0C92" w:rsidRDefault="00F65C3C" w:rsidP="00F65C3C">
      <w:pPr>
        <w:spacing w:line="360" w:lineRule="auto"/>
        <w:ind w:firstLineChars="200" w:firstLine="480"/>
        <w:rPr>
          <w:rFonts w:ascii="宋体" w:hAnsi="宋体"/>
          <w:sz w:val="24"/>
        </w:rPr>
      </w:pPr>
      <w:r w:rsidRPr="009B0C92">
        <w:rPr>
          <w:rFonts w:ascii="宋体" w:hAnsi="宋体" w:hint="eastAsia"/>
          <w:sz w:val="24"/>
        </w:rPr>
        <w:t>2.英语考试需要填写机读卡，请考生自己准备2B铅笔；</w:t>
      </w:r>
    </w:p>
    <w:p w:rsidR="00F65C3C" w:rsidRDefault="00F65C3C" w:rsidP="00F65C3C">
      <w:pPr>
        <w:spacing w:line="360" w:lineRule="auto"/>
        <w:ind w:firstLineChars="200" w:firstLine="480"/>
        <w:rPr>
          <w:rFonts w:ascii="宋体" w:hAnsi="宋体"/>
          <w:sz w:val="24"/>
        </w:rPr>
      </w:pPr>
      <w:r w:rsidRPr="009B0C92">
        <w:rPr>
          <w:rFonts w:ascii="宋体" w:hAnsi="宋体" w:hint="eastAsia"/>
          <w:sz w:val="24"/>
        </w:rPr>
        <w:t>3.</w:t>
      </w:r>
      <w:r>
        <w:rPr>
          <w:rFonts w:ascii="宋体" w:hAnsi="宋体" w:hint="eastAsia"/>
          <w:sz w:val="24"/>
        </w:rPr>
        <w:t>听力播放使用调频FM1-83左右,请考生提前准备耳机。</w:t>
      </w:r>
    </w:p>
    <w:p w:rsidR="00F65C3C" w:rsidRPr="009B0C92" w:rsidRDefault="00F65C3C" w:rsidP="00F65C3C">
      <w:pPr>
        <w:spacing w:line="360" w:lineRule="auto"/>
        <w:ind w:firstLineChars="200" w:firstLine="480"/>
        <w:rPr>
          <w:rFonts w:ascii="宋体" w:hAnsi="宋体"/>
          <w:sz w:val="24"/>
        </w:rPr>
      </w:pPr>
      <w:r w:rsidRPr="009B0C92">
        <w:rPr>
          <w:rFonts w:ascii="宋体" w:hAnsi="宋体" w:hint="eastAsia"/>
          <w:sz w:val="24"/>
        </w:rPr>
        <w:t>4.外国语学院将于2019年</w:t>
      </w:r>
      <w:r>
        <w:rPr>
          <w:rFonts w:ascii="宋体" w:hAnsi="宋体" w:hint="eastAsia"/>
          <w:sz w:val="24"/>
        </w:rPr>
        <w:t>12</w:t>
      </w:r>
      <w:r w:rsidRPr="009B0C92">
        <w:rPr>
          <w:rFonts w:ascii="宋体" w:hAnsi="宋体" w:hint="eastAsia"/>
          <w:sz w:val="24"/>
        </w:rPr>
        <w:t>月</w:t>
      </w:r>
      <w:r w:rsidR="00C57A50">
        <w:rPr>
          <w:rFonts w:ascii="宋体" w:hAnsi="宋体" w:hint="eastAsia"/>
          <w:sz w:val="24"/>
        </w:rPr>
        <w:t xml:space="preserve">26 </w:t>
      </w:r>
      <w:r w:rsidRPr="009B0C92">
        <w:rPr>
          <w:rFonts w:ascii="宋体" w:hAnsi="宋体" w:hint="eastAsia"/>
          <w:sz w:val="24"/>
        </w:rPr>
        <w:t>日</w:t>
      </w:r>
      <w:r w:rsidR="00C57A50">
        <w:rPr>
          <w:rFonts w:ascii="宋体" w:hAnsi="宋体" w:hint="eastAsia"/>
          <w:sz w:val="24"/>
        </w:rPr>
        <w:t>（星期四）</w:t>
      </w:r>
      <w:r w:rsidRPr="009B0C92">
        <w:rPr>
          <w:rFonts w:ascii="宋体" w:hAnsi="宋体" w:hint="eastAsia"/>
          <w:sz w:val="24"/>
        </w:rPr>
        <w:t>下午3:00</w:t>
      </w:r>
      <w:r>
        <w:rPr>
          <w:rFonts w:ascii="宋体" w:hAnsi="宋体" w:hint="eastAsia"/>
          <w:sz w:val="24"/>
        </w:rPr>
        <w:t>——</w:t>
      </w:r>
      <w:r w:rsidR="00C57A50">
        <w:rPr>
          <w:rFonts w:ascii="宋体" w:hAnsi="宋体" w:hint="eastAsia"/>
          <w:sz w:val="24"/>
        </w:rPr>
        <w:t>5</w:t>
      </w:r>
      <w:r>
        <w:rPr>
          <w:rFonts w:ascii="宋体" w:hAnsi="宋体" w:hint="eastAsia"/>
          <w:sz w:val="24"/>
        </w:rPr>
        <w:t>:00</w:t>
      </w:r>
      <w:r w:rsidRPr="009B0C92">
        <w:rPr>
          <w:rFonts w:ascii="宋体" w:hAnsi="宋体" w:hint="eastAsia"/>
          <w:sz w:val="24"/>
        </w:rPr>
        <w:t>在第二教学楼进行听力播放试音，各位考生可以进行</w:t>
      </w:r>
      <w:r>
        <w:rPr>
          <w:rFonts w:ascii="宋体" w:hAnsi="宋体" w:hint="eastAsia"/>
          <w:sz w:val="24"/>
        </w:rPr>
        <w:t>播音</w:t>
      </w:r>
      <w:r w:rsidRPr="009B0C92">
        <w:rPr>
          <w:rFonts w:ascii="宋体" w:hAnsi="宋体" w:hint="eastAsia"/>
          <w:sz w:val="24"/>
        </w:rPr>
        <w:t>试听，如耳机有问题请提前做好准备，以免影响考试。</w:t>
      </w:r>
    </w:p>
    <w:p w:rsidR="00F65C3C" w:rsidRDefault="00F65C3C" w:rsidP="00F65C3C">
      <w:pPr>
        <w:spacing w:line="360" w:lineRule="auto"/>
        <w:ind w:firstLineChars="200" w:firstLine="480"/>
        <w:rPr>
          <w:rFonts w:ascii="宋体" w:hAnsi="宋体"/>
          <w:sz w:val="24"/>
        </w:rPr>
      </w:pPr>
      <w:r>
        <w:rPr>
          <w:rFonts w:ascii="宋体" w:hAnsi="宋体" w:hint="eastAsia"/>
          <w:sz w:val="24"/>
        </w:rPr>
        <w:t>特别提醒：某些校外购买的耳机可能收听不到该频率，请到我校教务处</w:t>
      </w:r>
      <w:proofErr w:type="gramStart"/>
      <w:r>
        <w:rPr>
          <w:rFonts w:ascii="宋体" w:hAnsi="宋体" w:hint="eastAsia"/>
          <w:sz w:val="24"/>
        </w:rPr>
        <w:t>考试</w:t>
      </w:r>
      <w:r>
        <w:rPr>
          <w:rFonts w:ascii="宋体" w:hAnsi="宋体" w:hint="eastAsia"/>
          <w:sz w:val="24"/>
        </w:rPr>
        <w:lastRenderedPageBreak/>
        <w:t>科</w:t>
      </w:r>
      <w:proofErr w:type="gramEnd"/>
      <w:r>
        <w:rPr>
          <w:rFonts w:ascii="宋体" w:hAnsi="宋体" w:hint="eastAsia"/>
          <w:sz w:val="24"/>
        </w:rPr>
        <w:t>购买正规四、六级考试使用的耳机，如果使用非我校规定的耳机而造成在考试过程中出现的不良后果一概由自己负责。</w:t>
      </w:r>
    </w:p>
    <w:p w:rsidR="00F65C3C" w:rsidRPr="009B0C92" w:rsidRDefault="00F65C3C" w:rsidP="00F65C3C">
      <w:pPr>
        <w:spacing w:line="360" w:lineRule="auto"/>
        <w:ind w:firstLineChars="200" w:firstLine="480"/>
        <w:rPr>
          <w:rFonts w:ascii="宋体" w:hAnsi="宋体"/>
          <w:sz w:val="24"/>
        </w:rPr>
      </w:pPr>
      <w:r w:rsidRPr="009B0C92">
        <w:rPr>
          <w:rFonts w:ascii="宋体" w:hAnsi="宋体"/>
          <w:sz w:val="24"/>
        </w:rPr>
        <w:t>如有疑问</w:t>
      </w:r>
      <w:r w:rsidRPr="009B0C92">
        <w:rPr>
          <w:rFonts w:ascii="宋体" w:hAnsi="宋体" w:hint="eastAsia"/>
          <w:sz w:val="24"/>
        </w:rPr>
        <w:t>，</w:t>
      </w:r>
      <w:r w:rsidRPr="009B0C92">
        <w:rPr>
          <w:rFonts w:ascii="宋体" w:hAnsi="宋体"/>
          <w:sz w:val="24"/>
        </w:rPr>
        <w:t>请与研究生</w:t>
      </w:r>
      <w:proofErr w:type="gramStart"/>
      <w:r w:rsidRPr="009B0C92">
        <w:rPr>
          <w:rFonts w:ascii="宋体" w:hAnsi="宋体"/>
          <w:sz w:val="24"/>
        </w:rPr>
        <w:t>培养科</w:t>
      </w:r>
      <w:proofErr w:type="gramEnd"/>
      <w:r w:rsidRPr="009B0C92">
        <w:rPr>
          <w:rFonts w:ascii="宋体" w:hAnsi="宋体"/>
          <w:sz w:val="24"/>
        </w:rPr>
        <w:t>吴老师联系</w:t>
      </w:r>
      <w:r w:rsidRPr="009B0C92">
        <w:rPr>
          <w:rFonts w:ascii="宋体" w:hAnsi="宋体" w:hint="eastAsia"/>
          <w:sz w:val="24"/>
        </w:rPr>
        <w:t>，</w:t>
      </w:r>
      <w:r w:rsidRPr="009B0C92">
        <w:rPr>
          <w:rFonts w:ascii="宋体" w:hAnsi="宋体"/>
          <w:sz w:val="24"/>
        </w:rPr>
        <w:t>电话</w:t>
      </w:r>
      <w:r w:rsidRPr="009B0C92">
        <w:rPr>
          <w:rFonts w:ascii="宋体" w:hAnsi="宋体" w:hint="eastAsia"/>
          <w:sz w:val="24"/>
        </w:rPr>
        <w:t>：0871-63863457。</w:t>
      </w:r>
    </w:p>
    <w:p w:rsidR="00F65C3C" w:rsidRPr="008071B2" w:rsidRDefault="00F65C3C" w:rsidP="00F65C3C">
      <w:pPr>
        <w:spacing w:line="360" w:lineRule="auto"/>
        <w:ind w:firstLineChars="200" w:firstLine="420"/>
        <w:rPr>
          <w:sz w:val="24"/>
        </w:rPr>
      </w:pPr>
      <w:r>
        <w:rPr>
          <w:rFonts w:hint="eastAsia"/>
        </w:rPr>
        <w:t xml:space="preserve">                           </w:t>
      </w:r>
      <w:r w:rsidRPr="008071B2">
        <w:rPr>
          <w:rFonts w:hint="eastAsia"/>
          <w:sz w:val="24"/>
        </w:rPr>
        <w:t xml:space="preserve">    </w:t>
      </w:r>
      <w:r w:rsidRPr="008071B2">
        <w:rPr>
          <w:rFonts w:hint="eastAsia"/>
          <w:sz w:val="24"/>
        </w:rPr>
        <w:t>研究生院培养科</w:t>
      </w:r>
    </w:p>
    <w:p w:rsidR="00F65C3C" w:rsidRPr="008071B2" w:rsidRDefault="00F65C3C" w:rsidP="00F65C3C">
      <w:pPr>
        <w:spacing w:line="360" w:lineRule="auto"/>
        <w:ind w:firstLineChars="200" w:firstLine="480"/>
        <w:rPr>
          <w:sz w:val="24"/>
        </w:rPr>
      </w:pPr>
      <w:r>
        <w:rPr>
          <w:rFonts w:hint="eastAsia"/>
          <w:sz w:val="24"/>
        </w:rPr>
        <w:t xml:space="preserve">                        </w:t>
      </w:r>
      <w:r w:rsidRPr="008071B2">
        <w:rPr>
          <w:rFonts w:hint="eastAsia"/>
          <w:sz w:val="24"/>
        </w:rPr>
        <w:t xml:space="preserve">   201</w:t>
      </w:r>
      <w:r>
        <w:rPr>
          <w:rFonts w:hint="eastAsia"/>
          <w:sz w:val="24"/>
        </w:rPr>
        <w:t>9</w:t>
      </w:r>
      <w:r w:rsidRPr="008071B2">
        <w:rPr>
          <w:rFonts w:hint="eastAsia"/>
          <w:sz w:val="24"/>
        </w:rPr>
        <w:t>年</w:t>
      </w:r>
      <w:r>
        <w:rPr>
          <w:rFonts w:hint="eastAsia"/>
          <w:sz w:val="24"/>
        </w:rPr>
        <w:t>12</w:t>
      </w:r>
      <w:r w:rsidRPr="008071B2">
        <w:rPr>
          <w:rFonts w:hint="eastAsia"/>
          <w:sz w:val="24"/>
        </w:rPr>
        <w:t>月</w:t>
      </w:r>
      <w:r>
        <w:rPr>
          <w:rFonts w:hint="eastAsia"/>
          <w:sz w:val="24"/>
        </w:rPr>
        <w:t>10</w:t>
      </w:r>
      <w:r w:rsidRPr="008071B2">
        <w:rPr>
          <w:rFonts w:hint="eastAsia"/>
          <w:sz w:val="24"/>
        </w:rPr>
        <w:t>日</w:t>
      </w:r>
    </w:p>
    <w:p w:rsidR="00F0411A" w:rsidRDefault="00F0411A"/>
    <w:sectPr w:rsidR="00F0411A" w:rsidSect="00125A4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0D11" w:rsidRDefault="00580D11" w:rsidP="00C57A50">
      <w:r>
        <w:separator/>
      </w:r>
    </w:p>
  </w:endnote>
  <w:endnote w:type="continuationSeparator" w:id="0">
    <w:p w:rsidR="00580D11" w:rsidRDefault="00580D11" w:rsidP="00C57A5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0D11" w:rsidRDefault="00580D11" w:rsidP="00C57A50">
      <w:r>
        <w:separator/>
      </w:r>
    </w:p>
  </w:footnote>
  <w:footnote w:type="continuationSeparator" w:id="0">
    <w:p w:rsidR="00580D11" w:rsidRDefault="00580D11" w:rsidP="00C57A5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65C3C"/>
    <w:rsid w:val="000772E3"/>
    <w:rsid w:val="00580D11"/>
    <w:rsid w:val="00C57A50"/>
    <w:rsid w:val="00F0411A"/>
    <w:rsid w:val="00F65C3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5C3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57A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57A50"/>
    <w:rPr>
      <w:rFonts w:ascii="Times New Roman" w:eastAsia="宋体" w:hAnsi="Times New Roman" w:cs="Times New Roman"/>
      <w:sz w:val="18"/>
      <w:szCs w:val="18"/>
    </w:rPr>
  </w:style>
  <w:style w:type="paragraph" w:styleId="a4">
    <w:name w:val="footer"/>
    <w:basedOn w:val="a"/>
    <w:link w:val="Char0"/>
    <w:uiPriority w:val="99"/>
    <w:semiHidden/>
    <w:unhideWhenUsed/>
    <w:rsid w:val="00C57A5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57A50"/>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131</Words>
  <Characters>753</Characters>
  <Application>Microsoft Office Word</Application>
  <DocSecurity>0</DocSecurity>
  <Lines>6</Lines>
  <Paragraphs>1</Paragraphs>
  <ScaleCrop>false</ScaleCrop>
  <Company/>
  <LinksUpToDate>false</LinksUpToDate>
  <CharactersWithSpaces>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whb</dc:creator>
  <cp:lastModifiedBy>whb</cp:lastModifiedBy>
  <cp:revision>3</cp:revision>
  <dcterms:created xsi:type="dcterms:W3CDTF">2019-12-10T02:58:00Z</dcterms:created>
  <dcterms:modified xsi:type="dcterms:W3CDTF">2019-12-10T07:13:00Z</dcterms:modified>
</cp:coreProperties>
</file>