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西南林业大学2020-2021学年第1学期研究生期末考试通知</w:t>
      </w:r>
    </w:p>
    <w:p>
      <w:pPr>
        <w:rPr>
          <w:sz w:val="32"/>
          <w:szCs w:val="32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各</w:t>
      </w:r>
      <w:r>
        <w:rPr>
          <w:rFonts w:hint="eastAsia" w:asciiTheme="minorEastAsia" w:hAnsiTheme="minorEastAsia"/>
          <w:sz w:val="28"/>
          <w:szCs w:val="28"/>
        </w:rPr>
        <w:t>研究生</w:t>
      </w:r>
      <w:r>
        <w:rPr>
          <w:rFonts w:asciiTheme="minorEastAsia" w:hAnsiTheme="minorEastAsia"/>
          <w:sz w:val="28"/>
          <w:szCs w:val="28"/>
        </w:rPr>
        <w:t xml:space="preserve">： 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根据我校研究生培养</w:t>
      </w:r>
      <w:r>
        <w:rPr>
          <w:rFonts w:asciiTheme="minorEastAsia" w:hAnsiTheme="minorEastAsia"/>
          <w:sz w:val="28"/>
          <w:szCs w:val="28"/>
        </w:rPr>
        <w:t>管理规定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结</w:t>
      </w:r>
      <w:r>
        <w:rPr>
          <w:rFonts w:hint="eastAsia" w:asciiTheme="minorEastAsia" w:hAnsiTheme="minorEastAsia"/>
          <w:sz w:val="28"/>
          <w:szCs w:val="28"/>
        </w:rPr>
        <w:t>合</w:t>
      </w:r>
      <w:r>
        <w:rPr>
          <w:rFonts w:asciiTheme="minorEastAsia" w:hAnsiTheme="minorEastAsia"/>
          <w:sz w:val="28"/>
          <w:szCs w:val="28"/>
        </w:rPr>
        <w:t>相关</w:t>
      </w:r>
      <w:r>
        <w:rPr>
          <w:rFonts w:hint="eastAsia" w:asciiTheme="minorEastAsia" w:hAnsiTheme="minorEastAsia"/>
          <w:sz w:val="28"/>
          <w:szCs w:val="28"/>
        </w:rPr>
        <w:t>课程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hint="eastAsia" w:asciiTheme="minorEastAsia" w:hAnsiTheme="minorEastAsia"/>
          <w:sz w:val="28"/>
          <w:szCs w:val="28"/>
        </w:rPr>
        <w:t>授课情况，拟定于2021年1月12-15日举行2020-2021学年第1学期研究生期末考试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</w:rPr>
        <w:t>本次期末考试包含2020级及其他年级全日制研究生和部分非全日制研究生，其中部分非全日制研究生需返校参加</w:t>
      </w:r>
      <w:r>
        <w:rPr>
          <w:rFonts w:hint="default" w:asciiTheme="minorEastAsia" w:hAnsiTheme="minorEastAsia"/>
          <w:sz w:val="28"/>
          <w:szCs w:val="28"/>
          <w:woUserID w:val="1"/>
        </w:rPr>
        <w:t>本次期末</w:t>
      </w:r>
      <w:r>
        <w:rPr>
          <w:rFonts w:hint="eastAsia" w:asciiTheme="minorEastAsia" w:hAnsiTheme="minorEastAsia"/>
          <w:sz w:val="28"/>
          <w:szCs w:val="28"/>
        </w:rPr>
        <w:t>考试。</w:t>
      </w:r>
      <w:r>
        <w:rPr>
          <w:rFonts w:asciiTheme="minorEastAsia" w:hAnsiTheme="minorEastAsia"/>
          <w:sz w:val="28"/>
          <w:szCs w:val="28"/>
        </w:rPr>
        <w:t>根据《西南林业大学研究生课程管理及考核办法（试行）》规定及研究生培养环节要求，同时遵照云南省疫情防控要求</w:t>
      </w:r>
      <w:r>
        <w:rPr>
          <w:rFonts w:hint="eastAsia" w:asciiTheme="minorEastAsia" w:hAnsiTheme="minorEastAsia"/>
          <w:sz w:val="28"/>
          <w:szCs w:val="28"/>
        </w:rPr>
        <w:t>，现</w:t>
      </w:r>
      <w:r>
        <w:rPr>
          <w:rFonts w:asciiTheme="minorEastAsia" w:hAnsiTheme="minorEastAsia"/>
          <w:sz w:val="28"/>
          <w:szCs w:val="28"/>
        </w:rPr>
        <w:t>对返校</w:t>
      </w:r>
      <w:r>
        <w:rPr>
          <w:rFonts w:hint="eastAsia" w:asciiTheme="minorEastAsia" w:hAnsiTheme="minorEastAsia"/>
          <w:sz w:val="28"/>
          <w:szCs w:val="28"/>
        </w:rPr>
        <w:t>参加考试的</w:t>
      </w:r>
      <w:r>
        <w:rPr>
          <w:rFonts w:asciiTheme="minorEastAsia" w:hAnsiTheme="minorEastAsia"/>
          <w:sz w:val="28"/>
          <w:szCs w:val="28"/>
        </w:rPr>
        <w:t>学生，</w:t>
      </w:r>
      <w:r>
        <w:rPr>
          <w:rFonts w:hint="eastAsia" w:asciiTheme="minorEastAsia" w:hAnsiTheme="minorEastAsia"/>
          <w:sz w:val="28"/>
          <w:szCs w:val="28"/>
        </w:rPr>
        <w:t>作</w:t>
      </w:r>
      <w:r>
        <w:rPr>
          <w:rFonts w:asciiTheme="minorEastAsia" w:hAnsiTheme="minorEastAsia"/>
          <w:sz w:val="28"/>
          <w:szCs w:val="28"/>
        </w:rPr>
        <w:t>如下要求：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1、自本通知发布之日起至返校时，凡是在国内外疫情中风险及以上等级地区居住、停留过的学生暂不返校；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2、来自边境地区或在边境地区工作的州、市、县的学生，需</w:t>
      </w:r>
      <w:r>
        <w:rPr>
          <w:rFonts w:hint="eastAsia" w:asciiTheme="minorEastAsia" w:hAnsiTheme="minorEastAsia"/>
          <w:sz w:val="28"/>
          <w:szCs w:val="28"/>
        </w:rPr>
        <w:t>持有</w:t>
      </w:r>
      <w:r>
        <w:rPr>
          <w:rFonts w:asciiTheme="minorEastAsia" w:hAnsiTheme="minorEastAsia"/>
          <w:b/>
          <w:sz w:val="28"/>
          <w:szCs w:val="28"/>
          <w:u w:val="single"/>
        </w:rPr>
        <w:t>7日内</w:t>
      </w:r>
      <w:r>
        <w:rPr>
          <w:rFonts w:asciiTheme="minorEastAsia" w:hAnsiTheme="minorEastAsia"/>
          <w:sz w:val="28"/>
          <w:szCs w:val="28"/>
        </w:rPr>
        <w:t>核酸检测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阴性</w:t>
      </w:r>
      <w:r>
        <w:rPr>
          <w:rFonts w:asciiTheme="minorEastAsia" w:hAnsiTheme="minorEastAsia"/>
          <w:sz w:val="28"/>
          <w:szCs w:val="28"/>
        </w:rPr>
        <w:t>报告</w:t>
      </w:r>
      <w:r>
        <w:rPr>
          <w:rFonts w:asciiTheme="minorEastAsia" w:hAnsiTheme="minorEastAsia"/>
          <w:sz w:val="28"/>
          <w:szCs w:val="28"/>
          <w:woUserID w:val="1"/>
        </w:rPr>
        <w:t>、</w:t>
      </w:r>
      <w:r>
        <w:rPr>
          <w:rFonts w:asciiTheme="minorEastAsia" w:hAnsiTheme="minorEastAsia"/>
          <w:b/>
          <w:sz w:val="28"/>
          <w:szCs w:val="28"/>
          <w:u w:val="single"/>
        </w:rPr>
        <w:t>云南省健康绿码</w:t>
      </w:r>
      <w:r>
        <w:rPr>
          <w:rFonts w:asciiTheme="minorEastAsia" w:hAnsiTheme="minorEastAsia"/>
          <w:sz w:val="28"/>
          <w:szCs w:val="28"/>
        </w:rPr>
        <w:t>和</w:t>
      </w:r>
      <w:r>
        <w:rPr>
          <w:rFonts w:asciiTheme="minorEastAsia" w:hAnsiTheme="minorEastAsia"/>
          <w:b/>
          <w:sz w:val="28"/>
          <w:szCs w:val="28"/>
          <w:u w:val="single"/>
        </w:rPr>
        <w:t>行程卡绿标</w:t>
      </w:r>
      <w:r>
        <w:rPr>
          <w:rFonts w:asciiTheme="minorEastAsia" w:hAnsiTheme="minorEastAsia"/>
          <w:sz w:val="28"/>
          <w:szCs w:val="28"/>
        </w:rPr>
        <w:t>，方可进入校园；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3、所有返校学生均需持有</w:t>
      </w:r>
      <w:r>
        <w:rPr>
          <w:rFonts w:asciiTheme="minorEastAsia" w:hAnsiTheme="minorEastAsia"/>
          <w:b/>
          <w:sz w:val="28"/>
          <w:szCs w:val="28"/>
          <w:u w:val="single"/>
        </w:rPr>
        <w:t>云南省健康绿码</w:t>
      </w:r>
      <w:r>
        <w:rPr>
          <w:rFonts w:asciiTheme="minorEastAsia" w:hAnsiTheme="minorEastAsia"/>
          <w:sz w:val="28"/>
          <w:szCs w:val="28"/>
        </w:rPr>
        <w:t>和</w:t>
      </w:r>
      <w:r>
        <w:rPr>
          <w:rFonts w:asciiTheme="minorEastAsia" w:hAnsiTheme="minorEastAsia"/>
          <w:b/>
          <w:sz w:val="28"/>
          <w:szCs w:val="28"/>
          <w:u w:val="single"/>
        </w:rPr>
        <w:t>行程卡绿标</w:t>
      </w:r>
      <w:r>
        <w:rPr>
          <w:rFonts w:hint="eastAsia" w:asciiTheme="minorEastAsia" w:hAnsiTheme="minorEastAsia"/>
          <w:sz w:val="28"/>
          <w:szCs w:val="28"/>
        </w:rPr>
        <w:t>，方能进入校园（</w:t>
      </w:r>
      <w:r>
        <w:rPr>
          <w:rFonts w:asciiTheme="minorEastAsia" w:hAnsiTheme="minorEastAsia"/>
          <w:sz w:val="28"/>
          <w:szCs w:val="28"/>
        </w:rPr>
        <w:t>请使用微信小程序搜索“云南健康码”进行健康申报和</w:t>
      </w:r>
      <w:r>
        <w:rPr>
          <w:rFonts w:hint="eastAsia" w:asciiTheme="minorEastAsia" w:hAnsiTheme="minorEastAsia"/>
          <w:sz w:val="28"/>
          <w:szCs w:val="28"/>
        </w:rPr>
        <w:t>“通信行程卡”查询绿标）</w:t>
      </w:r>
      <w:r>
        <w:rPr>
          <w:rFonts w:asciiTheme="minorEastAsia" w:hAnsiTheme="minorEastAsia"/>
          <w:sz w:val="28"/>
          <w:szCs w:val="28"/>
        </w:rPr>
        <w:t xml:space="preserve">； 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4、学生</w:t>
      </w:r>
      <w:r>
        <w:rPr>
          <w:rFonts w:hint="eastAsia" w:asciiTheme="minorEastAsia" w:hAnsiTheme="minorEastAsia"/>
          <w:sz w:val="28"/>
          <w:szCs w:val="28"/>
        </w:rPr>
        <w:t>需核实</w:t>
      </w: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2中各科目</w:t>
      </w:r>
      <w:r>
        <w:rPr>
          <w:rFonts w:hint="default" w:asciiTheme="minorEastAsia" w:hAnsiTheme="minorEastAsia"/>
          <w:sz w:val="28"/>
          <w:szCs w:val="28"/>
          <w:woUserID w:val="1"/>
        </w:rPr>
        <w:t>的</w:t>
      </w:r>
      <w:r>
        <w:rPr>
          <w:rFonts w:hint="eastAsia" w:asciiTheme="minorEastAsia" w:hAnsiTheme="minorEastAsia"/>
          <w:sz w:val="28"/>
          <w:szCs w:val="28"/>
        </w:rPr>
        <w:t>考试名单及考场信息，本次考试科目以</w:t>
      </w: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2中所列</w:t>
      </w:r>
      <w:r>
        <w:rPr>
          <w:rFonts w:hint="default" w:asciiTheme="minorEastAsia" w:hAnsiTheme="minorEastAsia"/>
          <w:sz w:val="28"/>
          <w:szCs w:val="28"/>
          <w:woUserID w:val="1"/>
        </w:rPr>
        <w:t>的</w:t>
      </w:r>
      <w:r>
        <w:rPr>
          <w:rFonts w:hint="eastAsia" w:asciiTheme="minorEastAsia" w:hAnsiTheme="minorEastAsia"/>
          <w:sz w:val="28"/>
          <w:szCs w:val="28"/>
        </w:rPr>
        <w:t>科目为准；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5、本次不能返校参加考试的学生，请自行在研究生院官方网站下载缓考申请表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填写完整后</w:t>
      </w:r>
      <w:r>
        <w:rPr>
          <w:rFonts w:asciiTheme="minorEastAsia" w:hAnsiTheme="minorEastAsia"/>
          <w:sz w:val="28"/>
          <w:szCs w:val="28"/>
          <w:woUserID w:val="1"/>
        </w:rPr>
        <w:t>提交给所在</w:t>
      </w:r>
      <w:r>
        <w:rPr>
          <w:rFonts w:asciiTheme="minorEastAsia" w:hAnsiTheme="minorEastAsia"/>
          <w:sz w:val="28"/>
          <w:szCs w:val="28"/>
        </w:rPr>
        <w:t>学院</w:t>
      </w:r>
      <w:r>
        <w:rPr>
          <w:rFonts w:asciiTheme="minorEastAsia" w:hAnsiTheme="minorEastAsia"/>
          <w:sz w:val="28"/>
          <w:szCs w:val="28"/>
          <w:woUserID w:val="1"/>
        </w:rPr>
        <w:t>的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研究生秘书</w:t>
      </w:r>
      <w:r>
        <w:rPr>
          <w:rFonts w:asciiTheme="minorEastAsia" w:hAnsiTheme="minorEastAsia"/>
          <w:sz w:val="28"/>
          <w:szCs w:val="28"/>
          <w:woUserID w:val="1"/>
        </w:rPr>
        <w:t>。后续，研究生院视疫情状况会作相关的考试安排，并提前通知大家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考试安排及相关信息见附件内容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1：西南林业大学2020-2021学年第1学期研究生期末考试安排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附件2：考试科目、考生名单及考场分布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附件3；2020-2021学年第1学期学硕英语精读、英语听力、学位英语期末考试试题题型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附件4：2020-2021学年第1学期专硕英语期末考试试题题型</w:t>
      </w:r>
    </w:p>
    <w:p>
      <w:pPr>
        <w:spacing w:line="360" w:lineRule="auto"/>
        <w:ind w:right="980"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</w:t>
      </w:r>
    </w:p>
    <w:p>
      <w:pPr>
        <w:spacing w:line="360" w:lineRule="auto"/>
        <w:ind w:right="1540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研究生院</w:t>
      </w:r>
    </w:p>
    <w:p>
      <w:pPr>
        <w:spacing w:line="360" w:lineRule="auto"/>
        <w:ind w:right="98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2021年1月2日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FD"/>
    <w:rsid w:val="000106C2"/>
    <w:rsid w:val="000160F6"/>
    <w:rsid w:val="00050B74"/>
    <w:rsid w:val="000666F9"/>
    <w:rsid w:val="000722C6"/>
    <w:rsid w:val="00093DF0"/>
    <w:rsid w:val="000F7E02"/>
    <w:rsid w:val="001521FE"/>
    <w:rsid w:val="001D1B88"/>
    <w:rsid w:val="002541BD"/>
    <w:rsid w:val="002875FD"/>
    <w:rsid w:val="002E6241"/>
    <w:rsid w:val="00356939"/>
    <w:rsid w:val="003822A0"/>
    <w:rsid w:val="0039118D"/>
    <w:rsid w:val="003B284E"/>
    <w:rsid w:val="00516BCE"/>
    <w:rsid w:val="005C26B9"/>
    <w:rsid w:val="005D73A6"/>
    <w:rsid w:val="006928C5"/>
    <w:rsid w:val="006A4066"/>
    <w:rsid w:val="006F52D3"/>
    <w:rsid w:val="0073029C"/>
    <w:rsid w:val="007638D9"/>
    <w:rsid w:val="00792465"/>
    <w:rsid w:val="00930BF8"/>
    <w:rsid w:val="00A96BA3"/>
    <w:rsid w:val="00AA1BEA"/>
    <w:rsid w:val="00AC2378"/>
    <w:rsid w:val="00B20643"/>
    <w:rsid w:val="00B6224C"/>
    <w:rsid w:val="00B94A61"/>
    <w:rsid w:val="00BA749D"/>
    <w:rsid w:val="00C16730"/>
    <w:rsid w:val="00C45B26"/>
    <w:rsid w:val="00C55FA8"/>
    <w:rsid w:val="00C72F88"/>
    <w:rsid w:val="00CC0372"/>
    <w:rsid w:val="00D20BA8"/>
    <w:rsid w:val="00D71F03"/>
    <w:rsid w:val="00DB2EC2"/>
    <w:rsid w:val="00E15EAB"/>
    <w:rsid w:val="00E40E40"/>
    <w:rsid w:val="00F52115"/>
    <w:rsid w:val="00F5462D"/>
    <w:rsid w:val="00F5669B"/>
    <w:rsid w:val="00FE56F3"/>
    <w:rsid w:val="0FFDE12E"/>
    <w:rsid w:val="7F57CE1A"/>
    <w:rsid w:val="A9AFA8B6"/>
    <w:rsid w:val="ECF9EFEA"/>
    <w:rsid w:val="F1711FAB"/>
    <w:rsid w:val="FDF44B07"/>
    <w:rsid w:val="FFFE2F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107</Words>
  <Characters>615</Characters>
  <Lines>5</Lines>
  <Paragraphs>1</Paragraphs>
  <TotalTime>0</TotalTime>
  <ScaleCrop>false</ScaleCrop>
  <LinksUpToDate>false</LinksUpToDate>
  <CharactersWithSpaces>721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2021-01-01T16:54:00Z</dcterms:created>
  <dc:creator>wdx</dc:creator>
  <cp:lastModifiedBy>wdx</cp:lastModifiedBy>
  <dcterms:modified xsi:type="dcterms:W3CDTF">2021-01-02T15:56:00Z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