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715"/>
        <w:gridCol w:w="1350"/>
        <w:gridCol w:w="1275"/>
        <w:gridCol w:w="1679"/>
        <w:gridCol w:w="934"/>
      </w:tblGrid>
      <w:tr w14:paraId="3A99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340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BF1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"/>
                <w:kern w:val="0"/>
                <w:sz w:val="36"/>
                <w:szCs w:val="36"/>
                <w:u w:val="none"/>
                <w:lang w:val="en-US" w:eastAsia="zh-CN" w:bidi="ar"/>
              </w:rPr>
              <w:t>2022年度云南省研究生优质课程立项名单</w:t>
            </w:r>
          </w:p>
          <w:tbl>
            <w:tblPr>
              <w:tblStyle w:val="4"/>
              <w:tblW w:w="4998" w:type="pct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1878"/>
              <w:gridCol w:w="1203"/>
              <w:gridCol w:w="1413"/>
              <w:gridCol w:w="1006"/>
              <w:gridCol w:w="926"/>
              <w:gridCol w:w="1150"/>
            </w:tblGrid>
            <w:tr w14:paraId="03991B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E2F2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C1CF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课程名称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B431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培养单位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8B63E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项目负责人姓名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C08B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课程类型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1DC8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</w:t>
                  </w:r>
                </w:p>
                <w:p w14:paraId="2F850A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DAB1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所属学科</w:t>
                  </w:r>
                </w:p>
              </w:tc>
            </w:tr>
            <w:tr w14:paraId="796107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4E33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C9D9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现代管理学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B5D8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7BEC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苏建兰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6C94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48C1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D658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农业</w:t>
                  </w:r>
                </w:p>
              </w:tc>
            </w:tr>
            <w:tr w14:paraId="0C4A35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62F96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451E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高级财务会计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6B6F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9E1C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李谦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6166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A649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178C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会计学</w:t>
                  </w:r>
                </w:p>
              </w:tc>
            </w:tr>
            <w:tr w14:paraId="0CB2BF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EBBD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C025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系统科学导论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1D43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E420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代飞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0B30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03C7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7352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系统科学</w:t>
                  </w:r>
                </w:p>
              </w:tc>
            </w:tr>
            <w:tr w14:paraId="24C661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9D09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831B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森林保护学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1D38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A740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伍建榕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CDAF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DC90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6CC2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森林保护学</w:t>
                  </w:r>
                </w:p>
              </w:tc>
            </w:tr>
            <w:tr w14:paraId="65FCA5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C75A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6F6B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高级试验设计与生物统计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AD0D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3556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韩长志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EDFC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DACB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7808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农业</w:t>
                  </w:r>
                </w:p>
              </w:tc>
            </w:tr>
            <w:tr w14:paraId="245900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9BBB2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4E6A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生态学研究方法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EC10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48B1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熊好琴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D303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9766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专业学位课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E903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生态学</w:t>
                  </w:r>
                </w:p>
              </w:tc>
            </w:tr>
            <w:tr w14:paraId="1EB540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1ED5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4CB3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结构动力学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78CBB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85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B209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徐国林</w:t>
                  </w:r>
                </w:p>
              </w:tc>
              <w:tc>
                <w:tcPr>
                  <w:tcW w:w="6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D3D3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5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E896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特色优势课程</w:t>
                  </w:r>
                </w:p>
              </w:tc>
              <w:tc>
                <w:tcPr>
                  <w:tcW w:w="6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C372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color w:val="000000"/>
                      <w:spacing w:val="-2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森林工程</w:t>
                  </w:r>
                </w:p>
              </w:tc>
            </w:tr>
          </w:tbl>
          <w:p w14:paraId="4DC7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83" w:leftChars="0" w:right="283" w:rightChars="0" w:firstLine="0" w:firstLineChars="0"/>
              <w:jc w:val="distribute"/>
              <w:textAlignment w:val="auto"/>
              <w:outlineLvl w:val="9"/>
              <w:rPr>
                <w:rFonts w:hint="default" w:ascii="Times New Roman" w:eastAsia="方正仿宋_GBK"/>
                <w:spacing w:val="0"/>
                <w:kern w:val="0"/>
                <w:sz w:val="28"/>
                <w:szCs w:val="28"/>
                <w:lang w:eastAsia="zh-CN"/>
              </w:rPr>
            </w:pPr>
          </w:p>
          <w:p w14:paraId="7763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0C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11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49154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788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432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976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D5A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89B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9A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5D6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pacing w:val="-2"/>
                <w:kern w:val="0"/>
                <w:sz w:val="36"/>
                <w:szCs w:val="36"/>
                <w:u w:val="none"/>
                <w:lang w:val="en-US" w:eastAsia="zh-CN" w:bidi="ar"/>
              </w:rPr>
              <w:t>2022年度云南省研究生导师团队立项名单</w:t>
            </w:r>
          </w:p>
        </w:tc>
      </w:tr>
      <w:tr w14:paraId="6B12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团队类别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所在学科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团队带头人</w:t>
            </w:r>
          </w:p>
        </w:tc>
      </w:tr>
      <w:tr w14:paraId="0F52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林木遗传育种博士生导师团队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林学（学博）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张汉尧</w:t>
            </w:r>
          </w:p>
        </w:tc>
      </w:tr>
      <w:tr w14:paraId="73AB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多功能园林植物产业开发博士生导师团队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博士生导师团队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风景园林学（学博）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王澍</w:t>
            </w:r>
          </w:p>
        </w:tc>
      </w:tr>
      <w:tr w14:paraId="4ECA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生物质化学硕士生导师团队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化学（学硕）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李向红</w:t>
            </w:r>
          </w:p>
        </w:tc>
      </w:tr>
      <w:tr w14:paraId="05E1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竹资源培育与利用硕士研究生导师团队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林学（学硕）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王曙光</w:t>
            </w:r>
          </w:p>
        </w:tc>
      </w:tr>
      <w:tr w14:paraId="67EB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西南地区特色林木种质改良与资源综合利用硕士生导师团队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林业（专硕）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许玉兰</w:t>
            </w:r>
          </w:p>
        </w:tc>
      </w:tr>
      <w:tr w14:paraId="0428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农村与区域发展研究生导师团队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农业硕士（专硕）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邹再进</w:t>
            </w:r>
          </w:p>
        </w:tc>
      </w:tr>
      <w:tr w14:paraId="39C5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食品加工与安全硕士生导师团队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食品加工与安全（专硕）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范方宇</w:t>
            </w:r>
          </w:p>
        </w:tc>
      </w:tr>
      <w:tr w14:paraId="6C5C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森林病理学硕士生导师团队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硕士生导师团队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7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森林保护学（专硕）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韩长志</w:t>
            </w:r>
          </w:p>
        </w:tc>
      </w:tr>
    </w:tbl>
    <w:p w14:paraId="6D777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83" w:leftChars="0" w:right="283" w:rightChars="0" w:firstLine="0" w:firstLineChars="0"/>
        <w:jc w:val="distribute"/>
        <w:textAlignment w:val="auto"/>
        <w:outlineLvl w:val="9"/>
        <w:rPr>
          <w:rFonts w:hint="default" w:ascii="Times New Roman" w:eastAsia="方正仿宋_GBK"/>
          <w:spacing w:val="0"/>
          <w:kern w:val="0"/>
          <w:sz w:val="28"/>
          <w:szCs w:val="28"/>
          <w:lang w:eastAsia="zh-CN"/>
        </w:rPr>
      </w:pPr>
    </w:p>
    <w:p w14:paraId="1A0B7B3F">
      <w:pPr>
        <w:rPr>
          <w:rFonts w:ascii="黑体" w:hAnsi="黑体" w:eastAsia="黑体" w:cs="Times New Roman"/>
          <w:sz w:val="28"/>
          <w:szCs w:val="32"/>
        </w:rPr>
      </w:pPr>
    </w:p>
    <w:p w14:paraId="0A02DB7C"/>
    <w:p w14:paraId="447A9807">
      <w:pPr>
        <w:pStyle w:val="2"/>
      </w:pPr>
    </w:p>
    <w:p w14:paraId="2AB471D4"/>
    <w:p w14:paraId="0A9F0D8D"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2"/>
          <w:kern w:val="0"/>
          <w:sz w:val="32"/>
          <w:szCs w:val="32"/>
          <w:u w:val="none"/>
          <w:lang w:val="en-US" w:eastAsia="zh-CN" w:bidi="ar"/>
        </w:rPr>
      </w:pPr>
    </w:p>
    <w:p w14:paraId="13010CB9"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2"/>
          <w:kern w:val="0"/>
          <w:sz w:val="32"/>
          <w:szCs w:val="32"/>
          <w:u w:val="none"/>
          <w:lang w:val="en-US" w:eastAsia="zh-CN" w:bidi="ar"/>
        </w:rPr>
      </w:pPr>
    </w:p>
    <w:p w14:paraId="688C1843"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2"/>
          <w:kern w:val="0"/>
          <w:sz w:val="32"/>
          <w:szCs w:val="32"/>
          <w:u w:val="none"/>
          <w:lang w:val="en-US" w:eastAsia="zh-CN" w:bidi="ar"/>
        </w:rPr>
      </w:pPr>
    </w:p>
    <w:p w14:paraId="61292055"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"/>
          <w:kern w:val="0"/>
          <w:sz w:val="36"/>
          <w:szCs w:val="36"/>
          <w:u w:val="none"/>
          <w:lang w:val="en-US" w:eastAsia="zh-CN" w:bidi="ar"/>
        </w:rPr>
        <w:t>2022年度云南省专业学位研究生教学案例库立项名单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430"/>
        <w:gridCol w:w="1270"/>
        <w:gridCol w:w="850"/>
        <w:gridCol w:w="1030"/>
      </w:tblGrid>
      <w:tr w14:paraId="3B15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1666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《木材功能性改良》融合思政元素的教学案例库建设与实践探索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夏炎</w:t>
            </w:r>
          </w:p>
        </w:tc>
      </w:tr>
      <w:tr w14:paraId="7513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基于材料与化工专硕的“高等木材学”产学研教学案例库建设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高景然</w:t>
            </w:r>
          </w:p>
        </w:tc>
      </w:tr>
      <w:tr w14:paraId="1CF2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1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“多目标、多维度、多协同”的《交通运输基础设施检测养护原理与方法》案例库建设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程承</w:t>
            </w:r>
          </w:p>
        </w:tc>
      </w:tr>
      <w:tr w14:paraId="3642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《森林生态系统理论与应用》案例库建设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董琼</w:t>
            </w:r>
          </w:p>
        </w:tc>
      </w:tr>
      <w:tr w14:paraId="6653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《现代森林培育理论与技术》课程案例库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</w:tr>
      <w:tr w14:paraId="046E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0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高原园艺植物生产教学案例库建设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李宗艳</w:t>
            </w:r>
          </w:p>
        </w:tc>
      </w:tr>
      <w:tr w14:paraId="2FEA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现代农业发展与实践案例（园艺领域）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孙正海</w:t>
            </w:r>
          </w:p>
        </w:tc>
      </w:tr>
      <w:tr w14:paraId="292C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C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面向农业专硕的《农产品市场营销》课程直播营销知识点案例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廖灵芝</w:t>
            </w:r>
          </w:p>
        </w:tc>
      </w:tr>
      <w:tr w14:paraId="73DE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《农林项目投资与评估》课程案例库建设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</w:tr>
      <w:tr w14:paraId="2D9B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资产评估专硕财务报表分析案例库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潘立</w:t>
            </w:r>
          </w:p>
        </w:tc>
      </w:tr>
      <w:tr w14:paraId="6CA3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资产评估专硕财务管理教学案例库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钟美</w:t>
            </w:r>
          </w:p>
        </w:tc>
      </w:tr>
    </w:tbl>
    <w:p w14:paraId="051D7CFC">
      <w:pPr>
        <w:adjustRightInd w:val="0"/>
        <w:snapToGrid w:val="0"/>
        <w:spacing w:line="600" w:lineRule="exact"/>
        <w:rPr>
          <w:rFonts w:ascii="方正仿宋_GBK" w:hAnsi="方正仿宋_GBK" w:eastAsia="方正仿宋_GBK"/>
          <w:sz w:val="32"/>
          <w:szCs w:val="32"/>
        </w:rPr>
      </w:pPr>
    </w:p>
    <w:p w14:paraId="7DE0FF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EDC8AD"/>
    <w:rsid w:val="03F37758"/>
    <w:rsid w:val="21905CF9"/>
    <w:rsid w:val="2E427941"/>
    <w:rsid w:val="32CC2D9E"/>
    <w:rsid w:val="41C32AD2"/>
    <w:rsid w:val="699D0A15"/>
    <w:rsid w:val="6D594C53"/>
    <w:rsid w:val="796FF76F"/>
    <w:rsid w:val="7EBB082E"/>
    <w:rsid w:val="7FFF86D6"/>
    <w:rsid w:val="9F5438F1"/>
    <w:rsid w:val="C7EDC8AD"/>
    <w:rsid w:val="F37D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7407</Words>
  <Characters>7638</Characters>
  <Lines>0</Lines>
  <Paragraphs>0</Paragraphs>
  <TotalTime>10</TotalTime>
  <ScaleCrop>false</ScaleCrop>
  <LinksUpToDate>false</LinksUpToDate>
  <CharactersWithSpaces>7659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2025-03-10T20:30:00Z</dcterms:created>
  <dc:creator>发展规划处-范嫣然</dc:creator>
  <cp:lastModifiedBy>芮蕊</cp:lastModifiedBy>
  <dcterms:modified xsi:type="dcterms:W3CDTF">2025-03-18T02:38:03Z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A395534DE42F0E49EA6ACE676A62188F</vt:lpwstr>
  </property>
  <property fmtid="{D5CDD505-2E9C-101B-9397-08002B2CF9AE}" pid="4" name="KSOTemplateDocerSaveRecord">
    <vt:lpwstr>eyJoZGlkIjoiZDJhYjQwM2E3MjhjNWQzNDZlZjNmYzA3OWU3MmFhN2MiLCJ1c2VySWQiOiI3NjU1ODEwMTQifQ==</vt:lpwstr>
  </property>
</Properties>
</file>